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319ED" w14:textId="77777777" w:rsidR="00E60CBD" w:rsidRDefault="00E60CBD" w:rsidP="00E60CBD">
      <w:pPr>
        <w:spacing w:after="0"/>
        <w:rPr>
          <w:rFonts w:ascii="Bookman Old Style" w:hAnsi="Bookman Old Style"/>
          <w:lang w:val="en-IN"/>
        </w:rPr>
      </w:pPr>
    </w:p>
    <w:p w14:paraId="163684CF" w14:textId="77777777" w:rsidR="0086308A" w:rsidRDefault="0086308A" w:rsidP="0086308A">
      <w:pPr>
        <w:spacing w:after="0"/>
        <w:rPr>
          <w:rFonts w:ascii="Bookman Old Style" w:hAnsi="Bookman Old Style"/>
          <w:lang w:val="en-IN"/>
        </w:rPr>
      </w:pPr>
    </w:p>
    <w:p w14:paraId="4491C40D" w14:textId="77777777" w:rsidR="0086308A" w:rsidRDefault="0086308A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 xml:space="preserve">Date: </w:t>
      </w:r>
    </w:p>
    <w:p w14:paraId="271B122C" w14:textId="77777777" w:rsidR="0077164C" w:rsidRDefault="0077164C" w:rsidP="0086308A">
      <w:pPr>
        <w:spacing w:after="0"/>
        <w:rPr>
          <w:rFonts w:ascii="Bookman Old Style" w:hAnsi="Bookman Old Style"/>
        </w:rPr>
      </w:pPr>
    </w:p>
    <w:p w14:paraId="5494E798" w14:textId="7CB3331D" w:rsidR="0086308A" w:rsidRDefault="004918CF" w:rsidP="0086308A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To,</w:t>
      </w:r>
    </w:p>
    <w:p w14:paraId="01BCD793" w14:textId="4C3E1879" w:rsidR="00D66262" w:rsidRDefault="00D66262" w:rsidP="0086308A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Branch Head</w:t>
      </w:r>
    </w:p>
    <w:p w14:paraId="6F85823D" w14:textId="0BACBBF4" w:rsidR="0086308A" w:rsidRPr="00CA5C93" w:rsidRDefault="00FF56E3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</w:rPr>
        <w:t>The</w:t>
      </w:r>
      <w:r w:rsidR="00D66262">
        <w:rPr>
          <w:rFonts w:ascii="Bookman Old Style" w:hAnsi="Bookman Old Style"/>
        </w:rPr>
        <w:t xml:space="preserve"> </w:t>
      </w:r>
      <w:r w:rsidR="0086308A" w:rsidRPr="00CA5C93">
        <w:rPr>
          <w:rFonts w:ascii="Bookman Old Style" w:hAnsi="Bookman Old Style"/>
          <w:lang w:val="en-IN"/>
        </w:rPr>
        <w:t>State Bank of India</w:t>
      </w:r>
      <w:r w:rsidR="0086308A">
        <w:rPr>
          <w:rFonts w:ascii="Bookman Old Style" w:hAnsi="Bookman Old Style"/>
          <w:lang w:val="en-IN"/>
        </w:rPr>
        <w:t>,</w:t>
      </w:r>
    </w:p>
    <w:p w14:paraId="6FE25E0F" w14:textId="77777777" w:rsidR="0077164C" w:rsidRDefault="0077164C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>1401, 14</w:t>
      </w:r>
      <w:r w:rsidRPr="0077164C">
        <w:rPr>
          <w:rFonts w:ascii="Bookman Old Style" w:hAnsi="Bookman Old Style"/>
          <w:vertAlign w:val="superscript"/>
          <w:lang w:val="en-IN"/>
        </w:rPr>
        <w:t>th</w:t>
      </w:r>
      <w:r>
        <w:rPr>
          <w:rFonts w:ascii="Bookman Old Style" w:hAnsi="Bookman Old Style"/>
          <w:lang w:val="en-IN"/>
        </w:rPr>
        <w:t xml:space="preserve"> Floor, Hirnandani Signature Tower</w:t>
      </w:r>
    </w:p>
    <w:p w14:paraId="5A3F680C" w14:textId="77777777" w:rsidR="00FF56E3" w:rsidRDefault="00FF56E3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>GIFT City, GIFT SEZ,</w:t>
      </w:r>
    </w:p>
    <w:p w14:paraId="4D878547" w14:textId="77777777" w:rsidR="00FF56E3" w:rsidRDefault="00FF56E3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>Gandhinagar</w:t>
      </w:r>
      <w:r w:rsidR="0077164C">
        <w:rPr>
          <w:rFonts w:ascii="Bookman Old Style" w:hAnsi="Bookman Old Style"/>
          <w:lang w:val="en-IN"/>
        </w:rPr>
        <w:t>, Gujarat</w:t>
      </w:r>
      <w:r w:rsidR="0086308A">
        <w:rPr>
          <w:rFonts w:ascii="Bookman Old Style" w:hAnsi="Bookman Old Style"/>
          <w:lang w:val="en-IN"/>
        </w:rPr>
        <w:t>.</w:t>
      </w:r>
      <w:r w:rsidR="004918CF">
        <w:rPr>
          <w:rFonts w:ascii="Bookman Old Style" w:hAnsi="Bookman Old Style"/>
          <w:lang w:val="en-IN"/>
        </w:rPr>
        <w:t>- 382355</w:t>
      </w:r>
    </w:p>
    <w:p w14:paraId="6310C45D" w14:textId="77777777" w:rsidR="004918CF" w:rsidRDefault="004918CF" w:rsidP="0086308A">
      <w:pPr>
        <w:spacing w:after="0"/>
        <w:rPr>
          <w:rFonts w:ascii="Bookman Old Style" w:hAnsi="Bookman Old Style"/>
          <w:lang w:val="en-IN"/>
        </w:rPr>
      </w:pPr>
    </w:p>
    <w:p w14:paraId="154A203E" w14:textId="77777777" w:rsidR="0086308A" w:rsidRPr="00CA5C93" w:rsidRDefault="0086308A" w:rsidP="0086308A">
      <w:pPr>
        <w:spacing w:after="0"/>
        <w:rPr>
          <w:rFonts w:ascii="Bookman Old Style" w:hAnsi="Bookman Old Style"/>
          <w:lang w:val="en-IN"/>
        </w:rPr>
      </w:pP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  <w:r>
        <w:rPr>
          <w:rFonts w:ascii="Bookman Old Style" w:hAnsi="Bookman Old Style"/>
          <w:lang w:val="en-IN"/>
        </w:rPr>
        <w:tab/>
      </w:r>
    </w:p>
    <w:p w14:paraId="57C3B90C" w14:textId="77777777" w:rsidR="0086308A" w:rsidRPr="00CA5C93" w:rsidRDefault="0086308A" w:rsidP="0086308A">
      <w:pPr>
        <w:rPr>
          <w:rFonts w:ascii="Bookman Old Style" w:hAnsi="Bookman Old Style"/>
          <w:lang w:val="en-IN"/>
        </w:rPr>
      </w:pPr>
    </w:p>
    <w:p w14:paraId="0A9EE8FD" w14:textId="77777777" w:rsidR="004918CF" w:rsidRDefault="0086308A" w:rsidP="0086308A">
      <w:pPr>
        <w:rPr>
          <w:rFonts w:ascii="Bookman Old Style" w:hAnsi="Bookman Old Style"/>
        </w:rPr>
      </w:pPr>
      <w:r w:rsidRPr="00CA5C93">
        <w:rPr>
          <w:rFonts w:ascii="Bookman Old Style" w:hAnsi="Bookman Old Style"/>
        </w:rPr>
        <w:t>Dear Sir,</w:t>
      </w:r>
    </w:p>
    <w:p w14:paraId="0D5CED68" w14:textId="77777777" w:rsidR="004918CF" w:rsidRPr="00CA5C93" w:rsidRDefault="004918CF" w:rsidP="0086308A">
      <w:pPr>
        <w:rPr>
          <w:rFonts w:ascii="Bookman Old Style" w:hAnsi="Bookman Old Style"/>
        </w:rPr>
      </w:pPr>
    </w:p>
    <w:p w14:paraId="410C6ACD" w14:textId="77777777" w:rsidR="0086308A" w:rsidRPr="00CA5C93" w:rsidRDefault="0086308A" w:rsidP="0086308A">
      <w:pPr>
        <w:jc w:val="both"/>
        <w:rPr>
          <w:rFonts w:ascii="Bookman Old Style" w:hAnsi="Bookman Old Style"/>
          <w:b/>
          <w:bCs/>
          <w:u w:val="single"/>
        </w:rPr>
      </w:pPr>
      <w:r w:rsidRPr="00CA5C93">
        <w:rPr>
          <w:rFonts w:ascii="Bookman Old Style" w:hAnsi="Bookman Old Style"/>
          <w:b/>
          <w:bCs/>
          <w:u w:val="single"/>
        </w:rPr>
        <w:t>FINANCIAL ACTION TASK FORCE (FATF) DECLARATION</w:t>
      </w:r>
    </w:p>
    <w:p w14:paraId="146A00E9" w14:textId="78940734" w:rsidR="0086308A" w:rsidRDefault="0086308A" w:rsidP="0086308A">
      <w:pPr>
        <w:jc w:val="both"/>
        <w:rPr>
          <w:rFonts w:ascii="Bookman Old Style" w:hAnsi="Bookman Old Style"/>
        </w:rPr>
      </w:pPr>
      <w:r w:rsidRPr="00CA5C93">
        <w:rPr>
          <w:rFonts w:ascii="Bookman Old Style" w:hAnsi="Bookman Old Style"/>
          <w:lang w:val="en-IN"/>
        </w:rPr>
        <w:t xml:space="preserve">We certify that the transactions undertaken </w:t>
      </w:r>
      <w:r>
        <w:rPr>
          <w:rFonts w:ascii="Bookman Old Style" w:hAnsi="Bookman Old Style"/>
          <w:lang w:val="en-IN"/>
        </w:rPr>
        <w:t xml:space="preserve">by </w:t>
      </w:r>
      <w:r w:rsidR="00D66262">
        <w:rPr>
          <w:rFonts w:ascii="Bookman Old Style" w:hAnsi="Bookman Old Style"/>
          <w:lang w:val="en-IN"/>
        </w:rPr>
        <w:t>me</w:t>
      </w:r>
      <w:r w:rsidRPr="00CA5C93">
        <w:rPr>
          <w:rFonts w:ascii="Bookman Old Style" w:hAnsi="Bookman Old Style"/>
          <w:lang w:val="en-IN"/>
        </w:rPr>
        <w:t xml:space="preserve"> are with the </w:t>
      </w:r>
      <w:r w:rsidRPr="00CA5C93">
        <w:rPr>
          <w:rFonts w:ascii="Bookman Old Style" w:hAnsi="Bookman Old Style"/>
        </w:rPr>
        <w:t xml:space="preserve">countries which </w:t>
      </w:r>
      <w:r>
        <w:rPr>
          <w:rFonts w:ascii="Bookman Old Style" w:hAnsi="Bookman Old Style"/>
        </w:rPr>
        <w:t xml:space="preserve">are within the guidelines and rules/regulations of Financial Action Task Force (FATF). </w:t>
      </w:r>
    </w:p>
    <w:p w14:paraId="41B1943B" w14:textId="68D0C69A" w:rsidR="0086308A" w:rsidRPr="00CA5C93" w:rsidRDefault="0086308A" w:rsidP="0086308A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Further, we declare that the transactions put through by </w:t>
      </w:r>
      <w:r w:rsidR="00D66262">
        <w:rPr>
          <w:rFonts w:ascii="Bookman Old Style" w:hAnsi="Bookman Old Style"/>
        </w:rPr>
        <w:t>me</w:t>
      </w:r>
      <w:r>
        <w:rPr>
          <w:rFonts w:ascii="Bookman Old Style" w:hAnsi="Bookman Old Style"/>
        </w:rPr>
        <w:t xml:space="preserve"> are genuine  transactions. We declare that we comply with the AML/PMLA guidelines.</w:t>
      </w:r>
    </w:p>
    <w:p w14:paraId="54906E01" w14:textId="77777777" w:rsidR="0086308A" w:rsidRPr="00CA5C93" w:rsidRDefault="0086308A" w:rsidP="0086308A">
      <w:pPr>
        <w:jc w:val="both"/>
        <w:rPr>
          <w:rFonts w:ascii="Bookman Old Style" w:hAnsi="Bookman Old Style"/>
        </w:rPr>
      </w:pPr>
    </w:p>
    <w:p w14:paraId="43D8FCA5" w14:textId="77777777" w:rsidR="0086308A" w:rsidRPr="00CA5C93" w:rsidRDefault="0086308A" w:rsidP="0086308A">
      <w:pPr>
        <w:jc w:val="both"/>
        <w:rPr>
          <w:rFonts w:ascii="Bookman Old Style" w:hAnsi="Bookman Old Style"/>
        </w:rPr>
      </w:pPr>
      <w:r w:rsidRPr="00CA5C93">
        <w:rPr>
          <w:rFonts w:ascii="Bookman Old Style" w:hAnsi="Bookman Old Style"/>
        </w:rPr>
        <w:t>Yours faithfully,</w:t>
      </w:r>
    </w:p>
    <w:p w14:paraId="76612F70" w14:textId="77777777" w:rsidR="0086308A" w:rsidRDefault="0086308A" w:rsidP="0086308A">
      <w:pPr>
        <w:jc w:val="both"/>
        <w:rPr>
          <w:rFonts w:ascii="Bookman Old Style" w:hAnsi="Bookman Old Style"/>
        </w:rPr>
      </w:pPr>
    </w:p>
    <w:p w14:paraId="0965D24D" w14:textId="77777777" w:rsidR="0086308A" w:rsidRPr="00CA5C93" w:rsidRDefault="0086308A" w:rsidP="0086308A">
      <w:pPr>
        <w:jc w:val="both"/>
        <w:rPr>
          <w:rFonts w:ascii="Bookman Old Style" w:hAnsi="Bookman Old Style"/>
        </w:rPr>
      </w:pPr>
    </w:p>
    <w:p w14:paraId="22419C21" w14:textId="3213E52C" w:rsidR="0086308A" w:rsidRDefault="0086308A" w:rsidP="0086308A">
      <w:pPr>
        <w:rPr>
          <w:rFonts w:ascii="Bookman Old Style" w:hAnsi="Bookman Old Style"/>
        </w:rPr>
      </w:pPr>
      <w:r w:rsidRPr="00D50802">
        <w:rPr>
          <w:rFonts w:ascii="Bookman Old Style" w:hAnsi="Bookman Old Style"/>
        </w:rPr>
        <w:t>Director</w:t>
      </w:r>
      <w:r w:rsidR="0077164C">
        <w:rPr>
          <w:rFonts w:ascii="Bookman Old Style" w:hAnsi="Bookman Old Style"/>
        </w:rPr>
        <w:t>/Authorized Signatories</w:t>
      </w:r>
      <w:r w:rsidR="00CA6136">
        <w:rPr>
          <w:rFonts w:ascii="Bookman Old Style" w:hAnsi="Bookman Old Style"/>
        </w:rPr>
        <w:t>/Individual</w:t>
      </w:r>
    </w:p>
    <w:p w14:paraId="4A0F74C1" w14:textId="77777777" w:rsidR="0086308A" w:rsidRDefault="0086308A" w:rsidP="0086308A">
      <w:pPr>
        <w:spacing w:after="0"/>
        <w:rPr>
          <w:rFonts w:ascii="Bookman Old Style" w:hAnsi="Bookman Old Style"/>
          <w:lang w:val="en-IN"/>
        </w:rPr>
      </w:pPr>
    </w:p>
    <w:p w14:paraId="4DFEF6FD" w14:textId="77777777" w:rsidR="00576543" w:rsidRDefault="00576543" w:rsidP="00576543"/>
    <w:p w14:paraId="495630CF" w14:textId="77777777" w:rsidR="00C10A08" w:rsidRDefault="00C10A08" w:rsidP="00576543">
      <w:pPr>
        <w:spacing w:after="0"/>
      </w:pPr>
    </w:p>
    <w:sectPr w:rsidR="00C10A08" w:rsidSect="007A07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CBD"/>
    <w:rsid w:val="001620F1"/>
    <w:rsid w:val="00230F73"/>
    <w:rsid w:val="00300F33"/>
    <w:rsid w:val="00324673"/>
    <w:rsid w:val="004918CF"/>
    <w:rsid w:val="00547A7D"/>
    <w:rsid w:val="00576543"/>
    <w:rsid w:val="00685270"/>
    <w:rsid w:val="0077164C"/>
    <w:rsid w:val="0086308A"/>
    <w:rsid w:val="008E5E0F"/>
    <w:rsid w:val="00923C41"/>
    <w:rsid w:val="00B636F1"/>
    <w:rsid w:val="00C10A08"/>
    <w:rsid w:val="00CA6136"/>
    <w:rsid w:val="00D03F99"/>
    <w:rsid w:val="00D66262"/>
    <w:rsid w:val="00D9592A"/>
    <w:rsid w:val="00E513CE"/>
    <w:rsid w:val="00E60CBD"/>
    <w:rsid w:val="00FF5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8F0A7"/>
  <w15:docId w15:val="{DEE17D1F-FEC3-4922-838E-9CCA7B35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270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SBI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7663323</dc:creator>
  <cp:keywords/>
  <dc:description/>
  <cp:lastModifiedBy>ibu@statebank</cp:lastModifiedBy>
  <cp:revision>9</cp:revision>
  <cp:lastPrinted>2020-06-28T12:22:00Z</cp:lastPrinted>
  <dcterms:created xsi:type="dcterms:W3CDTF">2021-06-16T10:07:00Z</dcterms:created>
  <dcterms:modified xsi:type="dcterms:W3CDTF">2024-04-23T08:37:00Z</dcterms:modified>
</cp:coreProperties>
</file>