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0D458" w14:textId="1D984922" w:rsidR="006E434B" w:rsidRDefault="00B76231">
      <w:r>
        <w:t xml:space="preserve">                                                                          (On letterhead of Branch)</w:t>
      </w:r>
    </w:p>
    <w:p w14:paraId="6DC71FD4" w14:textId="30D47B76" w:rsidR="001E6117" w:rsidRDefault="001E6117">
      <w:r>
        <w:t xml:space="preserve">To </w:t>
      </w:r>
    </w:p>
    <w:p w14:paraId="78522994" w14:textId="706D24FB" w:rsidR="001E6117" w:rsidRDefault="001E6117">
      <w:r>
        <w:t>DGM &amp; Branch Head</w:t>
      </w:r>
    </w:p>
    <w:p w14:paraId="337F86D1" w14:textId="54AB17B1" w:rsidR="001E6117" w:rsidRDefault="001E6117">
      <w:r>
        <w:t xml:space="preserve">IFSC Banking Unit, </w:t>
      </w:r>
    </w:p>
    <w:p w14:paraId="440164F9" w14:textId="7656368F" w:rsidR="001E6117" w:rsidRDefault="001E6117">
      <w:r>
        <w:t>1401, 14</w:t>
      </w:r>
      <w:r w:rsidRPr="001E6117">
        <w:rPr>
          <w:vertAlign w:val="superscript"/>
        </w:rPr>
        <w:t>th</w:t>
      </w:r>
      <w:r>
        <w:t xml:space="preserve"> floor Hiranandani Signature Tower</w:t>
      </w:r>
    </w:p>
    <w:p w14:paraId="6C3D8880" w14:textId="17958D42" w:rsidR="001E6117" w:rsidRDefault="00C170E6">
      <w:r>
        <w:t>Gift SEZ</w:t>
      </w:r>
    </w:p>
    <w:p w14:paraId="6C72CD1F" w14:textId="77777777" w:rsidR="00C170E6" w:rsidRDefault="00C170E6"/>
    <w:p w14:paraId="67E95F57" w14:textId="7A762E40" w:rsidR="00C170E6" w:rsidRDefault="00C170E6">
      <w:r>
        <w:t xml:space="preserve">SUB: CONFIMATION OF </w:t>
      </w:r>
      <w:r w:rsidR="003F579E">
        <w:t xml:space="preserve">OVERSEAS </w:t>
      </w:r>
      <w:r>
        <w:t>ADDRESS</w:t>
      </w:r>
    </w:p>
    <w:p w14:paraId="633711B4" w14:textId="3E5AF07E" w:rsidR="00C170E6" w:rsidRDefault="00C170E6">
      <w:r>
        <w:t>SHRI ____________________________________</w:t>
      </w:r>
    </w:p>
    <w:p w14:paraId="5473D2AA" w14:textId="77777777" w:rsidR="00C170E6" w:rsidRDefault="00C170E6"/>
    <w:p w14:paraId="2633B594" w14:textId="7DAA6B01" w:rsidR="00C170E6" w:rsidRDefault="00C170E6">
      <w:r>
        <w:t>Dear Sir</w:t>
      </w:r>
    </w:p>
    <w:p w14:paraId="33AAD9CD" w14:textId="2FA60E40" w:rsidR="00C170E6" w:rsidRDefault="00C170E6">
      <w:r>
        <w:t>We confirm that the address as per our records for Shri _______________________ having Adhaar Number ___________________ and Passport number____________________ and having NRE/NRO account no ___________________ with our branch since ___________________</w:t>
      </w:r>
      <w:r w:rsidR="00B76231">
        <w:t>.</w:t>
      </w:r>
    </w:p>
    <w:p w14:paraId="387848C4" w14:textId="397EC91B" w:rsidR="00B76231" w:rsidRDefault="00B76231">
      <w:r>
        <w:t xml:space="preserve">The address as per our records is </w:t>
      </w:r>
    </w:p>
    <w:p w14:paraId="254F3579" w14:textId="5F274865" w:rsidR="00B76231" w:rsidRDefault="00B76231">
      <w:r>
        <w:t>_____________________________</w:t>
      </w:r>
    </w:p>
    <w:p w14:paraId="09DB8545" w14:textId="49906976" w:rsidR="00B76231" w:rsidRDefault="00B76231">
      <w:r>
        <w:t>_____________________________</w:t>
      </w:r>
    </w:p>
    <w:p w14:paraId="366D725F" w14:textId="1B98C89F" w:rsidR="00B76231" w:rsidRDefault="00B76231">
      <w:r>
        <w:t>_____________________________</w:t>
      </w:r>
    </w:p>
    <w:p w14:paraId="12A30198" w14:textId="1938B1D3" w:rsidR="00B76231" w:rsidRDefault="00B76231">
      <w:r>
        <w:t>_____________________________</w:t>
      </w:r>
    </w:p>
    <w:p w14:paraId="47F46ABA" w14:textId="77777777" w:rsidR="00B76231" w:rsidRDefault="00B76231"/>
    <w:p w14:paraId="3664684B" w14:textId="26A121A7" w:rsidR="00B76231" w:rsidRDefault="00B76231">
      <w:r>
        <w:t>This if for your information</w:t>
      </w:r>
    </w:p>
    <w:p w14:paraId="7EA9A56A" w14:textId="77777777" w:rsidR="00B76231" w:rsidRDefault="00B76231"/>
    <w:p w14:paraId="0A8386E3" w14:textId="50551F1C" w:rsidR="00B76231" w:rsidRDefault="00B76231" w:rsidP="00B76231">
      <w:pPr>
        <w:pStyle w:val="NoSpacing"/>
      </w:pPr>
      <w:r>
        <w:t>Branch Manager</w:t>
      </w:r>
    </w:p>
    <w:p w14:paraId="7C052476" w14:textId="6C974CB0" w:rsidR="00B76231" w:rsidRDefault="00B76231" w:rsidP="00B76231">
      <w:pPr>
        <w:pStyle w:val="NoSpacing"/>
      </w:pPr>
      <w:r>
        <w:t>PF:</w:t>
      </w:r>
    </w:p>
    <w:p w14:paraId="380D667C" w14:textId="0365DBC6" w:rsidR="00B76231" w:rsidRDefault="00B76231" w:rsidP="00B76231">
      <w:pPr>
        <w:pStyle w:val="NoSpacing"/>
      </w:pPr>
      <w:r>
        <w:t>SS no:</w:t>
      </w:r>
    </w:p>
    <w:p w14:paraId="21562A1C" w14:textId="3E303F76" w:rsidR="00B76231" w:rsidRDefault="00B76231" w:rsidP="00B76231">
      <w:pPr>
        <w:pStyle w:val="NoSpacing"/>
      </w:pPr>
      <w:r>
        <w:t>Branch Stamp</w:t>
      </w:r>
    </w:p>
    <w:p w14:paraId="285A4817" w14:textId="70661C8D" w:rsidR="00B76231" w:rsidRDefault="00B76231" w:rsidP="00B76231">
      <w:pPr>
        <w:pStyle w:val="NoSpacing"/>
      </w:pPr>
      <w:r>
        <w:t>Date:</w:t>
      </w:r>
    </w:p>
    <w:p w14:paraId="1C5E4124" w14:textId="1737F5D9" w:rsidR="001E6117" w:rsidRDefault="001E6117"/>
    <w:p w14:paraId="07448D44" w14:textId="77777777" w:rsidR="001E6117" w:rsidRDefault="001E6117"/>
    <w:sectPr w:rsidR="001E61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E5237"/>
    <w:rsid w:val="000756B6"/>
    <w:rsid w:val="001E6117"/>
    <w:rsid w:val="0024194D"/>
    <w:rsid w:val="002A2E47"/>
    <w:rsid w:val="002F286B"/>
    <w:rsid w:val="00344889"/>
    <w:rsid w:val="003F579E"/>
    <w:rsid w:val="006E434B"/>
    <w:rsid w:val="009E5237"/>
    <w:rsid w:val="00B76231"/>
    <w:rsid w:val="00C170E6"/>
    <w:rsid w:val="00CC19A6"/>
    <w:rsid w:val="00CC53BE"/>
    <w:rsid w:val="00D7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EEACF"/>
  <w15:chartTrackingRefBased/>
  <w15:docId w15:val="{97DDDE56-DBF9-4679-A0B2-00804661D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23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23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23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2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23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23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23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2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2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2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2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2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2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2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2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23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23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23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23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B762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SBI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ibu@statebankcom</dc:creator>
  <cp:keywords/>
  <dc:description/>
  <cp:lastModifiedBy>ibu@statebankcom</cp:lastModifiedBy>
  <cp:revision>5</cp:revision>
  <dcterms:created xsi:type="dcterms:W3CDTF">2026-01-21T06:24:00Z</dcterms:created>
  <dcterms:modified xsi:type="dcterms:W3CDTF">2026-01-21T08:15:00Z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3ada4e-448b-4689-9b53-cdfe99a249d2_Enabled">
    <vt:lpwstr>true</vt:lpwstr>
  </property>
  <property fmtid="{D5CDD505-2E9C-101B-9397-08002B2CF9AE}" pid="3" name="MSIP_Label_183ada4e-448b-4689-9b53-cdfe99a249d2_SetDate">
    <vt:lpwstr>2026-01-21T06:24:27Z</vt:lpwstr>
  </property>
  <property fmtid="{D5CDD505-2E9C-101B-9397-08002B2CF9AE}" pid="4" name="MSIP_Label_183ada4e-448b-4689-9b53-cdfe99a249d2_Method">
    <vt:lpwstr>Privileged</vt:lpwstr>
  </property>
  <property fmtid="{D5CDD505-2E9C-101B-9397-08002B2CF9AE}" pid="5" name="MSIP_Label_183ada4e-448b-4689-9b53-cdfe99a249d2_Name">
    <vt:lpwstr>Public</vt:lpwstr>
  </property>
  <property fmtid="{D5CDD505-2E9C-101B-9397-08002B2CF9AE}" pid="6" name="MSIP_Label_183ada4e-448b-4689-9b53-cdfe99a249d2_SiteId">
    <vt:lpwstr>fbdb2235-7f50-4509-b407-c58325ec27a8</vt:lpwstr>
  </property>
  <property fmtid="{D5CDD505-2E9C-101B-9397-08002B2CF9AE}" pid="7" name="MSIP_Label_183ada4e-448b-4689-9b53-cdfe99a249d2_ActionId">
    <vt:lpwstr>d50f48f3-ba3d-4fd0-85e1-34823f2a829e</vt:lpwstr>
  </property>
  <property fmtid="{D5CDD505-2E9C-101B-9397-08002B2CF9AE}" pid="8" name="MSIP_Label_183ada4e-448b-4689-9b53-cdfe99a249d2_ContentBits">
    <vt:lpwstr>0</vt:lpwstr>
  </property>
  <property fmtid="{D5CDD505-2E9C-101B-9397-08002B2CF9AE}" pid="9" name="MSIP_Label_183ada4e-448b-4689-9b53-cdfe99a249d2_Tag">
    <vt:lpwstr>10, 0, 1, 1</vt:lpwstr>
  </property>
</Properties>
</file>